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E3" w:rsidRDefault="005D6AE3" w:rsidP="00EA638E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</w:p>
    <w:p w:rsidR="00C10165" w:rsidRPr="00752B5F" w:rsidRDefault="007E2D2B" w:rsidP="00EA638E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 w:rsidRPr="00752B5F">
        <w:rPr>
          <w:rFonts w:asciiTheme="minorBidi" w:hAnsiTheme="minorBidi"/>
          <w:b/>
          <w:bCs/>
          <w:sz w:val="36"/>
          <w:szCs w:val="36"/>
        </w:rPr>
        <w:t xml:space="preserve">ALUR </w:t>
      </w:r>
      <w:r w:rsidR="000B2D74">
        <w:rPr>
          <w:rFonts w:asciiTheme="minorBidi" w:hAnsiTheme="minorBidi"/>
          <w:b/>
          <w:bCs/>
          <w:sz w:val="36"/>
          <w:szCs w:val="36"/>
        </w:rPr>
        <w:t>P</w:t>
      </w:r>
      <w:r w:rsidR="00EA638E">
        <w:rPr>
          <w:rFonts w:asciiTheme="minorBidi" w:hAnsiTheme="minorBidi"/>
          <w:b/>
          <w:bCs/>
          <w:sz w:val="36"/>
          <w:szCs w:val="36"/>
        </w:rPr>
        <w:t xml:space="preserve">ENGAJUAN JUDUL </w:t>
      </w:r>
      <w:r w:rsidRPr="00752B5F">
        <w:rPr>
          <w:rFonts w:asciiTheme="minorBidi" w:hAnsiTheme="minorBidi"/>
          <w:b/>
          <w:bCs/>
          <w:sz w:val="36"/>
          <w:szCs w:val="36"/>
        </w:rPr>
        <w:t>SKRIPSI</w:t>
      </w:r>
    </w:p>
    <w:p w:rsidR="007E2D2B" w:rsidRDefault="007E2D2B" w:rsidP="00134860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 w:rsidRPr="00752B5F">
        <w:rPr>
          <w:rFonts w:asciiTheme="minorBidi" w:hAnsiTheme="minorBidi"/>
          <w:b/>
          <w:bCs/>
          <w:sz w:val="36"/>
          <w:szCs w:val="36"/>
        </w:rPr>
        <w:t>FAKULTAS USHULUDDIN, ADAB DAN DAKWAH</w:t>
      </w:r>
    </w:p>
    <w:p w:rsidR="00752B5F" w:rsidRPr="00752B5F" w:rsidRDefault="00752B5F" w:rsidP="00134860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</w:p>
    <w:p w:rsidR="00A607DA" w:rsidRPr="00134860" w:rsidRDefault="00C52A75" w:rsidP="00134860">
      <w:pPr>
        <w:spacing w:after="0"/>
        <w:jc w:val="center"/>
        <w:rPr>
          <w:rFonts w:asciiTheme="minorBidi" w:hAnsiTheme="minorBidi"/>
          <w:b/>
          <w:bCs/>
        </w:rPr>
      </w:pPr>
      <w:r w:rsidRPr="00C52A75">
        <w:rPr>
          <w:rFonts w:asciiTheme="minorBidi" w:hAnsiTheme="minorBidi"/>
          <w:noProof/>
        </w:rPr>
        <w:pict>
          <v:rect id="_x0000_s1027" style="position:absolute;left:0;text-align:left;margin-left:568.5pt;margin-top:13.35pt;width:128.4pt;height:36.05pt;z-index:251659264">
            <v:textbox>
              <w:txbxContent>
                <w:p w:rsidR="00B57D88" w:rsidRPr="00B57D88" w:rsidRDefault="00B57D88" w:rsidP="00134860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proofErr w:type="spellStart"/>
                  <w:r w:rsidRPr="00B57D88">
                    <w:rPr>
                      <w:rFonts w:asciiTheme="minorBidi" w:hAnsiTheme="minorBidi"/>
                      <w:b/>
                      <w:bCs/>
                    </w:rPr>
                    <w:t>Diserahkan</w:t>
                  </w:r>
                  <w:proofErr w:type="spellEnd"/>
                  <w:r w:rsidRPr="00B57D88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B57D88">
                    <w:rPr>
                      <w:rFonts w:asciiTheme="minorBidi" w:hAnsiTheme="minorBidi"/>
                      <w:b/>
                      <w:bCs/>
                    </w:rPr>
                    <w:t>ke</w:t>
                  </w:r>
                  <w:proofErr w:type="spellEnd"/>
                  <w:r w:rsidRPr="00B57D88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</w:p>
                <w:p w:rsidR="007E2D2B" w:rsidRPr="00B57D88" w:rsidRDefault="00134860" w:rsidP="00134860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proofErr w:type="spellStart"/>
                  <w:r w:rsidRPr="00B57D88">
                    <w:rPr>
                      <w:rFonts w:asciiTheme="minorBidi" w:hAnsiTheme="minorBidi"/>
                      <w:b/>
                      <w:bCs/>
                    </w:rPr>
                    <w:t>Staf</w:t>
                  </w:r>
                  <w:proofErr w:type="spellEnd"/>
                  <w:r w:rsidRPr="00B57D88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B57D88">
                    <w:rPr>
                      <w:rFonts w:asciiTheme="minorBidi" w:hAnsiTheme="minorBidi"/>
                      <w:b/>
                      <w:bCs/>
                    </w:rPr>
                    <w:t>Jurusan</w:t>
                  </w:r>
                  <w:proofErr w:type="spellEnd"/>
                </w:p>
              </w:txbxContent>
            </v:textbox>
          </v:rect>
        </w:pict>
      </w:r>
      <w:r w:rsidRPr="00C52A75">
        <w:rPr>
          <w:rFonts w:asciiTheme="minorBidi" w:hAnsiTheme="minorBidi"/>
          <w:noProof/>
        </w:rPr>
        <w:pict>
          <v:rect id="_x0000_s1035" style="position:absolute;left:0;text-align:left;margin-left:279.9pt;margin-top:13.35pt;width:106.35pt;height:44.2pt;z-index:251667456">
            <v:textbox>
              <w:txbxContent>
                <w:p w:rsidR="00134860" w:rsidRDefault="00F07C68" w:rsidP="00EA638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>Ketua</w:t>
                  </w:r>
                  <w:proofErr w:type="spellEnd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>Jurusan</w:t>
                  </w:r>
                  <w:proofErr w:type="spellEnd"/>
                </w:p>
                <w:p w:rsidR="00005BF4" w:rsidRPr="00005BF4" w:rsidRDefault="00B57D88" w:rsidP="00EA638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Mendapat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Persetujuan</w:t>
                  </w:r>
                  <w:proofErr w:type="spellEnd"/>
                </w:p>
              </w:txbxContent>
            </v:textbox>
          </v:rect>
        </w:pict>
      </w:r>
      <w:r w:rsidRPr="00C52A75">
        <w:rPr>
          <w:rFonts w:asciiTheme="minorBidi" w:hAnsiTheme="minorBidi"/>
          <w:noProof/>
        </w:rPr>
        <w:pict>
          <v:rect id="_x0000_s1079" style="position:absolute;left:0;text-align:left;margin-left:124.65pt;margin-top:11.55pt;width:127.65pt;height:46pt;z-index:251712512">
            <v:textbox>
              <w:txbxContent>
                <w:p w:rsidR="00EA638E" w:rsidRPr="00F07C68" w:rsidRDefault="00EA638E" w:rsidP="00EA638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Staf</w:t>
                  </w:r>
                  <w:proofErr w:type="spellEnd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Jurusan</w:t>
                  </w:r>
                  <w:proofErr w:type="spellEnd"/>
                </w:p>
                <w:p w:rsidR="00EA638E" w:rsidRPr="00134860" w:rsidRDefault="00EA638E" w:rsidP="00EA638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Memeriksa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database </w:t>
                  </w:r>
                  <w:proofErr w:type="spellStart"/>
                  <w:r>
                    <w:rPr>
                      <w:rFonts w:asciiTheme="minorBidi" w:hAnsiTheme="minorBidi"/>
                    </w:rPr>
                    <w:t>judul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yang </w:t>
                  </w:r>
                  <w:proofErr w:type="spellStart"/>
                  <w:r>
                    <w:rPr>
                      <w:rFonts w:asciiTheme="minorBidi" w:hAnsiTheme="minorBidi"/>
                    </w:rPr>
                    <w:t>diajukan</w:t>
                  </w:r>
                  <w:proofErr w:type="spellEnd"/>
                </w:p>
              </w:txbxContent>
            </v:textbox>
          </v:rect>
        </w:pict>
      </w:r>
      <w:r w:rsidRPr="00C52A75">
        <w:rPr>
          <w:rFonts w:asciiTheme="minorBidi" w:hAnsiTheme="minorBidi"/>
          <w:noProof/>
        </w:rPr>
        <w:pict>
          <v:rect id="_x0000_s1037" style="position:absolute;left:0;text-align:left;margin-left:426.75pt;margin-top:13.35pt;width:99.75pt;height:25.6pt;z-index:251669504">
            <v:textbox>
              <w:txbxContent>
                <w:p w:rsidR="00134860" w:rsidRPr="00F07C68" w:rsidRDefault="00F07C68" w:rsidP="00F07C68">
                  <w:pPr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Judul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d</w:t>
                  </w:r>
                  <w:r w:rsidRPr="00F07C68">
                    <w:rPr>
                      <w:rFonts w:asciiTheme="minorBidi" w:hAnsiTheme="minorBidi"/>
                    </w:rPr>
                    <w:t>isetujui</w:t>
                  </w:r>
                  <w:proofErr w:type="spellEnd"/>
                </w:p>
              </w:txbxContent>
            </v:textbox>
          </v:rect>
        </w:pict>
      </w:r>
      <w:r w:rsidRPr="00C52A75">
        <w:rPr>
          <w:rFonts w:asciiTheme="minorBidi" w:hAnsiTheme="minorBidi"/>
          <w:noProof/>
        </w:rPr>
        <w:pict>
          <v:rect id="_x0000_s1040" style="position:absolute;left:0;text-align:left;margin-left:735.15pt;margin-top:13.35pt;width:149.25pt;height:46.15pt;z-index:251672576">
            <v:textbox>
              <w:txbxContent>
                <w:p w:rsidR="00F07C68" w:rsidRPr="00F07C68" w:rsidRDefault="00F07C68" w:rsidP="00F07C6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Ketua</w:t>
                  </w:r>
                  <w:proofErr w:type="spellEnd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Jurusan</w:t>
                  </w:r>
                  <w:proofErr w:type="spellEnd"/>
                </w:p>
                <w:p w:rsidR="00F07C68" w:rsidRPr="00F07C68" w:rsidRDefault="00F07C68" w:rsidP="00EA638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</w:rPr>
                    <w:t>Menetapkan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pembimbing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proposal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skripsi</w:t>
                  </w:r>
                  <w:proofErr w:type="spellEnd"/>
                </w:p>
              </w:txbxContent>
            </v:textbox>
          </v:rect>
        </w:pict>
      </w:r>
      <w:r w:rsidRPr="00C52A75">
        <w:rPr>
          <w:rFonts w:asciiTheme="minorBidi" w:hAnsiTheme="minorBidi"/>
          <w:noProof/>
        </w:rPr>
        <w:pict>
          <v:rect id="_x0000_s1026" style="position:absolute;left:0;text-align:left;margin-left:10.65pt;margin-top:11.55pt;width:80.25pt;height:37.85pt;z-index:251658240">
            <v:textbox>
              <w:txbxContent>
                <w:p w:rsidR="007E2D2B" w:rsidRDefault="007E2D2B" w:rsidP="00005BF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>Wali</w:t>
                  </w:r>
                  <w:proofErr w:type="spellEnd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  <w:u w:val="single"/>
                    </w:rPr>
                    <w:t>Studi</w:t>
                  </w:r>
                  <w:proofErr w:type="spellEnd"/>
                </w:p>
                <w:p w:rsidR="00005BF4" w:rsidRPr="00005BF4" w:rsidRDefault="00B57D88" w:rsidP="00005BF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Konsultasi</w:t>
                  </w:r>
                  <w:proofErr w:type="spellEnd"/>
                </w:p>
              </w:txbxContent>
            </v:textbox>
          </v:rect>
        </w:pict>
      </w:r>
    </w:p>
    <w:p w:rsidR="007E2D2B" w:rsidRPr="00134860" w:rsidRDefault="00C52A75" w:rsidP="00EA638E">
      <w:pPr>
        <w:tabs>
          <w:tab w:val="left" w:pos="3180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252.3pt;margin-top:12.5pt;width:27.6pt;height:0;z-index:251714560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80" type="#_x0000_t32" style="position:absolute;margin-left:90.9pt;margin-top:12.4pt;width:33.75pt;height:.05pt;z-index:25171353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49" type="#_x0000_t32" style="position:absolute;margin-left:386.7pt;margin-top:12.45pt;width:37.2pt;height:.05pt;z-index:251681792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53" type="#_x0000_t32" style="position:absolute;margin-left:527.55pt;margin-top:13.65pt;width:38.25pt;height:.05pt;z-index:251685888" o:connectortype="straight">
            <v:stroke endarrow="block"/>
          </v:shape>
        </w:pict>
      </w:r>
      <w:r w:rsidR="00EA638E">
        <w:rPr>
          <w:rFonts w:asciiTheme="minorBidi" w:hAnsiTheme="minorBidi"/>
        </w:rPr>
        <w:tab/>
      </w:r>
    </w:p>
    <w:p w:rsidR="007E2D2B" w:rsidRPr="00134860" w:rsidRDefault="00C52A75" w:rsidP="007E2D2B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50" type="#_x0000_t32" style="position:absolute;margin-left:387.45pt;margin-top:.15pt;width:36.45pt;height:32.35pt;z-index:25168281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8" style="position:absolute;margin-left:426.75pt;margin-top:21.6pt;width:99.75pt;height:24.1pt;z-index:251670528">
            <v:textbox>
              <w:txbxContent>
                <w:p w:rsidR="00F07C68" w:rsidRPr="00F07C68" w:rsidRDefault="00F07C68" w:rsidP="00F07C68">
                  <w:pPr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Judul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d</w:t>
                  </w:r>
                  <w:r w:rsidRPr="00F07C68">
                    <w:rPr>
                      <w:rFonts w:asciiTheme="minorBidi" w:hAnsiTheme="minorBidi"/>
                    </w:rPr>
                    <w:t>itolak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54" type="#_x0000_t32" style="position:absolute;margin-left:697.65pt;margin-top:.65pt;width:34.5pt;height:0;z-index:251686912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47" type="#_x0000_t32" style="position:absolute;margin-left:54.15pt;margin-top:21.6pt;width:0;height:37.65pt;flip:y;z-index:251679744" o:connectortype="straight">
            <v:stroke endarrow="block"/>
          </v:shape>
        </w:pict>
      </w:r>
    </w:p>
    <w:p w:rsidR="007E2D2B" w:rsidRPr="00134860" w:rsidRDefault="00C52A75" w:rsidP="007E2D2B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51" type="#_x0000_t32" style="position:absolute;margin-left:462.15pt;margin-top:21.2pt;width:0;height:37.4pt;z-index:251683840" o:connectortype="straight"/>
        </w:pict>
      </w:r>
      <w:r>
        <w:rPr>
          <w:rFonts w:asciiTheme="minorBidi" w:hAnsiTheme="minorBidi"/>
          <w:noProof/>
        </w:rPr>
        <w:pict>
          <v:shape id="_x0000_s1055" type="#_x0000_t32" style="position:absolute;margin-left:775.65pt;margin-top:15.65pt;width:0;height:83.7pt;z-index:25168793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oval id="_x0000_s1077" style="position:absolute;margin-left:6pt;margin-top:15.8pt;width:32.25pt;height:30pt;z-index:251710464">
            <v:textbox>
              <w:txbxContent>
                <w:p w:rsidR="005E3B93" w:rsidRPr="005E3B93" w:rsidRDefault="005E3B93" w:rsidP="005E3B9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E3B93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F6491E" w:rsidRDefault="00C52A75" w:rsidP="007E2D2B">
      <w:pPr>
        <w:ind w:firstLine="720"/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68" type="#_x0000_t32" style="position:absolute;left:0;text-align:left;margin-left:585.3pt;margin-top:186.05pt;width:44.85pt;height:0;z-index:251701248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69" type="#_x0000_t32" style="position:absolute;left:0;text-align:left;margin-left:156.95pt;margin-top:260.35pt;width:389.35pt;height:0;z-index:251702272" o:connectortype="straight"/>
        </w:pict>
      </w:r>
      <w:r>
        <w:rPr>
          <w:rFonts w:asciiTheme="minorBidi" w:hAnsiTheme="minorBidi"/>
          <w:noProof/>
        </w:rPr>
        <w:pict>
          <v:shape id="_x0000_s1066" type="#_x0000_t32" style="position:absolute;left:0;text-align:left;margin-left:546.3pt;margin-top:235.3pt;width:.6pt;height:25.05pt;z-index:251699200" o:connectortype="straight"/>
        </w:pict>
      </w:r>
      <w:r>
        <w:rPr>
          <w:rFonts w:asciiTheme="minorBidi" w:hAnsiTheme="minorBidi"/>
          <w:noProof/>
        </w:rPr>
        <w:pict>
          <v:shape id="_x0000_s1065" type="#_x0000_t32" style="position:absolute;left:0;text-align:left;margin-left:475.7pt;margin-top:186.05pt;width:28.6pt;height:40.05pt;z-index:25169817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45" style="position:absolute;left:0;text-align:left;margin-left:504.3pt;margin-top:174.1pt;width:81pt;height:19.45pt;z-index:251677696">
            <v:textbox>
              <w:txbxContent>
                <w:p w:rsidR="003F0B77" w:rsidRPr="003F0B77" w:rsidRDefault="003F0B77" w:rsidP="003F0B77">
                  <w:pPr>
                    <w:jc w:val="center"/>
                    <w:rPr>
                      <w:rFonts w:asciiTheme="minorBidi" w:hAnsiTheme="minorBidi"/>
                    </w:rPr>
                  </w:pPr>
                  <w:r w:rsidRPr="003F0B77">
                    <w:rPr>
                      <w:rFonts w:asciiTheme="minorBidi" w:hAnsiTheme="minorBidi"/>
                    </w:rPr>
                    <w:t>Lulus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64" type="#_x0000_t32" style="position:absolute;left:0;text-align:left;margin-left:475.7pt;margin-top:186.05pt;width:28.6pt;height:0;z-index:251697152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4" style="position:absolute;left:0;text-align:left;margin-left:504.3pt;margin-top:213.55pt;width:81pt;height:21.75pt;z-index:251666432">
            <v:textbox>
              <w:txbxContent>
                <w:p w:rsidR="00134860" w:rsidRPr="003F0B77" w:rsidRDefault="003F0B77" w:rsidP="00134860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3F0B77">
                    <w:rPr>
                      <w:rFonts w:asciiTheme="minorBidi" w:hAnsiTheme="minorBidi"/>
                    </w:rPr>
                    <w:t>Tidak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Lulus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rect id="_x0000_s1030" style="position:absolute;left:0;text-align:left;margin-left:397.7pt;margin-top:174.1pt;width:78pt;height:25.05pt;z-index:251662336">
            <v:textbox>
              <w:txbxContent>
                <w:p w:rsidR="007E2D2B" w:rsidRPr="00134860" w:rsidRDefault="00134860" w:rsidP="00134860">
                  <w:pPr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134860">
                    <w:rPr>
                      <w:rFonts w:asciiTheme="minorBidi" w:hAnsiTheme="minorBidi"/>
                    </w:rPr>
                    <w:t>Ujian</w:t>
                  </w:r>
                  <w:proofErr w:type="spellEnd"/>
                  <w:r w:rsidRPr="00134860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134860">
                    <w:rPr>
                      <w:rFonts w:asciiTheme="minorBidi" w:hAnsiTheme="minorBidi"/>
                    </w:rPr>
                    <w:t>Skripsi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63" type="#_x0000_t32" style="position:absolute;left:0;text-align:left;margin-left:348.15pt;margin-top:186.05pt;width:49.55pt;height:0;z-index:251696128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62" type="#_x0000_t32" style="position:absolute;left:0;text-align:left;margin-left:239.1pt;margin-top:186.05pt;width:35.7pt;height:0;z-index:251695104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6" style="position:absolute;left:0;text-align:left;margin-left:274.8pt;margin-top:169.8pt;width:73.35pt;height:34.3pt;z-index:251668480">
            <v:textbox>
              <w:txbxContent>
                <w:p w:rsidR="0004067E" w:rsidRDefault="00134860" w:rsidP="0004067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134860">
                    <w:rPr>
                      <w:rFonts w:asciiTheme="minorBidi" w:hAnsiTheme="minorBidi"/>
                    </w:rPr>
                    <w:t>Daftar</w:t>
                  </w:r>
                  <w:proofErr w:type="spellEnd"/>
                  <w:r w:rsidRPr="00134860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134860">
                    <w:rPr>
                      <w:rFonts w:asciiTheme="minorBidi" w:hAnsiTheme="minorBidi"/>
                    </w:rPr>
                    <w:t>Ujian</w:t>
                  </w:r>
                  <w:proofErr w:type="spellEnd"/>
                </w:p>
                <w:p w:rsidR="00134860" w:rsidRPr="00134860" w:rsidRDefault="00134860" w:rsidP="0004067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134860">
                    <w:rPr>
                      <w:rFonts w:asciiTheme="minorBidi" w:hAnsiTheme="minorBidi"/>
                    </w:rPr>
                    <w:t>Skripsi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61" type="#_x0000_t32" style="position:absolute;left:0;text-align:left;margin-left:162pt;margin-top:121.6pt;width:0;height:45.7pt;z-index:251694080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42" style="position:absolute;left:0;text-align:left;margin-left:11.1pt;margin-top:83.35pt;width:74.4pt;height:31.3pt;z-index:251674624">
            <v:textbox>
              <w:txbxContent>
                <w:p w:rsidR="00A607DA" w:rsidRDefault="003F0B77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3F0B77">
                    <w:rPr>
                      <w:rFonts w:asciiTheme="minorBidi" w:hAnsiTheme="minorBidi"/>
                    </w:rPr>
                    <w:t>Staf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</w:p>
                <w:p w:rsidR="003F0B77" w:rsidRPr="003F0B77" w:rsidRDefault="003F0B77" w:rsidP="00A607DA">
                  <w:pPr>
                    <w:spacing w:after="0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3F0B77">
                    <w:rPr>
                      <w:rFonts w:asciiTheme="minorBidi" w:hAnsiTheme="minorBidi"/>
                    </w:rPr>
                    <w:t>Jurusan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60" type="#_x0000_t32" style="position:absolute;left:0;text-align:left;margin-left:85.5pt;margin-top:99.1pt;width:29.25pt;height:0;flip:x;z-index:25169305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shape id="_x0000_s1059" type="#_x0000_t32" style="position:absolute;left:0;text-align:left;margin-left:231.15pt;margin-top:99.1pt;width:29.25pt;height:0;flip:x;z-index:251692032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41" style="position:absolute;left:0;text-align:left;margin-left:117pt;margin-top:83.35pt;width:114pt;height:37.5pt;z-index:251673600">
            <v:textbox>
              <w:txbxContent>
                <w:p w:rsidR="003F0B77" w:rsidRPr="003F0B77" w:rsidRDefault="003F0B77" w:rsidP="003F0B77">
                  <w:pPr>
                    <w:rPr>
                      <w:rFonts w:asciiTheme="minorBidi" w:hAnsiTheme="minorBidi"/>
                    </w:rPr>
                  </w:pPr>
                  <w:r w:rsidRPr="003F0B77">
                    <w:rPr>
                      <w:rFonts w:asciiTheme="minorBidi" w:hAnsiTheme="minorBidi"/>
                    </w:rPr>
                    <w:t xml:space="preserve">Nota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pengesahan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dewan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pembahas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rect id="_x0000_s1033" style="position:absolute;left:0;text-align:left;margin-left:261.15pt;margin-top:83.35pt;width:143.25pt;height:45.75pt;z-index:251665408">
            <v:textbox>
              <w:txbxContent>
                <w:p w:rsidR="00A607DA" w:rsidRDefault="00F07C68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Revisi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kepada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</w:p>
                <w:p w:rsidR="007E2D2B" w:rsidRPr="00134860" w:rsidRDefault="00F07C68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proofErr w:type="gramStart"/>
                  <w:r>
                    <w:rPr>
                      <w:rFonts w:asciiTheme="minorBidi" w:hAnsiTheme="minorBidi"/>
                    </w:rPr>
                    <w:t>dewan</w:t>
                  </w:r>
                  <w:proofErr w:type="spellEnd"/>
                  <w:proofErr w:type="gram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3F0B77">
                    <w:rPr>
                      <w:rFonts w:asciiTheme="minorBidi" w:hAnsiTheme="minorBidi"/>
                    </w:rPr>
                    <w:t>pembahas</w:t>
                  </w:r>
                  <w:proofErr w:type="spellEnd"/>
                  <w:r w:rsidR="003F0B77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 xml:space="preserve">proposal </w:t>
                  </w:r>
                  <w:r w:rsidR="003F0B77">
                    <w:rPr>
                      <w:rFonts w:asciiTheme="minorBidi" w:hAnsiTheme="minorBidi"/>
                    </w:rPr>
                    <w:t xml:space="preserve">(Max 2 </w:t>
                  </w:r>
                  <w:proofErr w:type="spellStart"/>
                  <w:r w:rsidR="003F0B77">
                    <w:rPr>
                      <w:rFonts w:asciiTheme="minorBidi" w:hAnsiTheme="minorBidi"/>
                    </w:rPr>
                    <w:t>minggu</w:t>
                  </w:r>
                  <w:proofErr w:type="spellEnd"/>
                  <w:r w:rsidR="003F0B77">
                    <w:rPr>
                      <w:rFonts w:asciiTheme="minorBidi" w:hAnsiTheme="minorBidi"/>
                    </w:rPr>
                    <w:t>)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58" type="#_x0000_t32" style="position:absolute;left:0;text-align:left;margin-left:404.4pt;margin-top:99.1pt;width:29.25pt;height:0;flip:x;z-index:251691008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2" style="position:absolute;left:0;text-align:left;margin-left:433.65pt;margin-top:83.35pt;width:83.4pt;height:31.3pt;z-index:251664384">
            <v:textbox>
              <w:txbxContent>
                <w:p w:rsidR="007E2D2B" w:rsidRPr="00134860" w:rsidRDefault="00134860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134860">
                    <w:rPr>
                      <w:rFonts w:asciiTheme="minorBidi" w:hAnsiTheme="minorBidi"/>
                    </w:rPr>
                    <w:t>Seminar Proposal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57" type="#_x0000_t32" style="position:absolute;left:0;text-align:left;margin-left:517.05pt;margin-top:99.1pt;width:29.25pt;height:0;flip:x;z-index:251689984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1" style="position:absolute;left:0;text-align:left;margin-left:546.9pt;margin-top:83.35pt;width:93pt;height:30.45pt;z-index:251663360">
            <v:textbox>
              <w:txbxContent>
                <w:p w:rsidR="00A607DA" w:rsidRDefault="00134860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134860">
                    <w:rPr>
                      <w:rFonts w:asciiTheme="minorBidi" w:hAnsiTheme="minorBidi"/>
                    </w:rPr>
                    <w:t>Daftar</w:t>
                  </w:r>
                  <w:proofErr w:type="spellEnd"/>
                  <w:r w:rsidRPr="00134860">
                    <w:rPr>
                      <w:rFonts w:asciiTheme="minorBidi" w:hAnsiTheme="minorBidi"/>
                    </w:rPr>
                    <w:t xml:space="preserve"> Seminar </w:t>
                  </w:r>
                </w:p>
                <w:p w:rsidR="007E2D2B" w:rsidRPr="00134860" w:rsidRDefault="00134860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r w:rsidRPr="00134860">
                    <w:rPr>
                      <w:rFonts w:asciiTheme="minorBidi" w:hAnsiTheme="minorBidi"/>
                    </w:rPr>
                    <w:t>Proposal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56" type="#_x0000_t32" style="position:absolute;left:0;text-align:left;margin-left:645pt;margin-top:99.1pt;width:29.25pt;height:0;flip:x;z-index:251688960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39" style="position:absolute;left:0;text-align:left;margin-left:674.25pt;margin-top:74.8pt;width:187.5pt;height:61.35pt;z-index:251671552">
            <v:textbox>
              <w:txbxContent>
                <w:p w:rsidR="00F07C68" w:rsidRPr="00F07C68" w:rsidRDefault="00F07C68" w:rsidP="00F07C6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Dosen</w:t>
                  </w:r>
                  <w:proofErr w:type="spellEnd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Pembimbing</w:t>
                  </w:r>
                  <w:proofErr w:type="spellEnd"/>
                </w:p>
                <w:p w:rsidR="00F07C68" w:rsidRPr="00F07C68" w:rsidRDefault="00F07C68" w:rsidP="00564392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</w:rPr>
                    <w:t>Membimbing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penulisan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proposal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dan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memberikan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proofErr w:type="gramStart"/>
                  <w:r w:rsidRPr="00F07C68">
                    <w:rPr>
                      <w:rFonts w:asciiTheme="minorBidi" w:hAnsiTheme="minorBidi"/>
                    </w:rPr>
                    <w:t>surat</w:t>
                  </w:r>
                  <w:proofErr w:type="spellEnd"/>
                  <w:proofErr w:type="gramEnd"/>
                  <w:r w:rsidRPr="00F07C68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</w:rPr>
                    <w:t>pengantar</w:t>
                  </w:r>
                  <w:proofErr w:type="spellEnd"/>
                  <w:r w:rsidRPr="00F07C68">
                    <w:rPr>
                      <w:rFonts w:asciiTheme="minorBidi" w:hAnsiTheme="minorBidi"/>
                    </w:rPr>
                    <w:t xml:space="preserve"> seminar proposal 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rect id="_x0000_s1029" style="position:absolute;left:0;text-align:left;margin-left:6pt;margin-top:10.15pt;width:118.65pt;height:50.95pt;z-index:251661312">
            <v:textbox>
              <w:txbxContent>
                <w:p w:rsidR="007E2D2B" w:rsidRPr="00A607DA" w:rsidRDefault="00134860" w:rsidP="00134860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spellStart"/>
                  <w:r w:rsidRPr="00A607DA">
                    <w:rPr>
                      <w:b/>
                      <w:bCs/>
                      <w:sz w:val="28"/>
                      <w:szCs w:val="28"/>
                      <w:u w:val="single"/>
                    </w:rPr>
                    <w:t>Mahasiswa</w:t>
                  </w:r>
                  <w:proofErr w:type="spellEnd"/>
                </w:p>
                <w:p w:rsidR="00134860" w:rsidRPr="007E2D2B" w:rsidRDefault="00134860" w:rsidP="00134860">
                  <w:pPr>
                    <w:spacing w:after="0" w:line="240" w:lineRule="auto"/>
                    <w:jc w:val="center"/>
                  </w:pPr>
                  <w:proofErr w:type="spellStart"/>
                  <w:r>
                    <w:t>Mengajukan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judul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masalah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penelitian</w:t>
                  </w:r>
                  <w:proofErr w:type="spellEnd"/>
                </w:p>
              </w:txbxContent>
            </v:textbox>
          </v:rect>
        </w:pict>
      </w: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52" type="#_x0000_t32" style="position:absolute;margin-left:124.65pt;margin-top:9.5pt;width:337.5pt;height:.05pt;flip:x;z-index:251684864" o:connectortype="straight">
            <v:stroke endarrow="block"/>
          </v:shape>
        </w:pict>
      </w:r>
    </w:p>
    <w:p w:rsidR="00F6491E" w:rsidRPr="00F6491E" w:rsidRDefault="00F6491E" w:rsidP="00F6491E">
      <w:pPr>
        <w:rPr>
          <w:rFonts w:asciiTheme="minorBidi" w:hAnsiTheme="minorBidi"/>
        </w:rPr>
      </w:pPr>
    </w:p>
    <w:p w:rsidR="00F6491E" w:rsidRPr="00F6491E" w:rsidRDefault="00F6491E" w:rsidP="00F6491E">
      <w:pPr>
        <w:rPr>
          <w:rFonts w:asciiTheme="minorBidi" w:hAnsiTheme="minorBidi"/>
        </w:rPr>
      </w:pPr>
    </w:p>
    <w:p w:rsidR="00F6491E" w:rsidRPr="00F6491E" w:rsidRDefault="00F6491E" w:rsidP="00F6491E">
      <w:pPr>
        <w:rPr>
          <w:rFonts w:asciiTheme="minorBidi" w:hAnsiTheme="minorBidi"/>
        </w:rPr>
      </w:pPr>
    </w:p>
    <w:p w:rsidR="00F6491E" w:rsidRPr="00F6491E" w:rsidRDefault="00F6491E" w:rsidP="00F6491E">
      <w:pPr>
        <w:rPr>
          <w:rFonts w:asciiTheme="minorBidi" w:hAnsiTheme="minorBidi"/>
        </w:rPr>
      </w:pP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44" style="position:absolute;margin-left:67.5pt;margin-top:20.05pt;width:171.6pt;height:58.8pt;z-index:251676672">
            <v:textbox>
              <w:txbxContent>
                <w:p w:rsidR="00A607DA" w:rsidRPr="00005BF4" w:rsidRDefault="00A607DA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</w:rPr>
                    <w:t>Dosen</w:t>
                  </w:r>
                  <w:proofErr w:type="spellEnd"/>
                  <w:r w:rsidRPr="00005BF4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005BF4">
                    <w:rPr>
                      <w:rFonts w:asciiTheme="minorBidi" w:hAnsiTheme="minorBidi"/>
                      <w:b/>
                      <w:bCs/>
                    </w:rPr>
                    <w:t>Pembimbing</w:t>
                  </w:r>
                  <w:proofErr w:type="spellEnd"/>
                </w:p>
                <w:p w:rsidR="003F0B77" w:rsidRDefault="003F0B77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3F0B77">
                    <w:rPr>
                      <w:rFonts w:asciiTheme="minorBidi" w:hAnsiTheme="minorBidi"/>
                    </w:rPr>
                    <w:t>Melanjutkan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proses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penulisan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skripsi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hingga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selesai</w:t>
                  </w:r>
                  <w:proofErr w:type="spellEnd"/>
                </w:p>
                <w:p w:rsidR="00005BF4" w:rsidRPr="003F0B77" w:rsidRDefault="00005BF4" w:rsidP="00A607DA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/>
                    </w:rPr>
                    <w:t xml:space="preserve">(Min. 3 </w:t>
                  </w:r>
                  <w:proofErr w:type="spellStart"/>
                  <w:r>
                    <w:rPr>
                      <w:rFonts w:asciiTheme="minorBidi" w:hAnsiTheme="minorBidi"/>
                    </w:rPr>
                    <w:t>bulan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max. 2 </w:t>
                  </w:r>
                  <w:proofErr w:type="gramStart"/>
                  <w:r>
                    <w:rPr>
                      <w:rFonts w:asciiTheme="minorBidi" w:hAnsiTheme="minorBidi"/>
                    </w:rPr>
                    <w:t>semester</w:t>
                  </w:r>
                  <w:proofErr w:type="gramEnd"/>
                  <w:r>
                    <w:rPr>
                      <w:rFonts w:asciiTheme="minorBidi" w:hAnsiTheme="minorBidi"/>
                    </w:rPr>
                    <w:t>)</w:t>
                  </w:r>
                </w:p>
              </w:txbxContent>
            </v:textbox>
          </v:rect>
        </w:pict>
      </w: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70" style="position:absolute;margin-left:630.15pt;margin-top:2.3pt;width:160.5pt;height:45.75pt;z-index:251703296">
            <v:textbox>
              <w:txbxContent>
                <w:p w:rsidR="002135B5" w:rsidRDefault="002135B5" w:rsidP="002135B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Revisi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kepada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</w:p>
                <w:p w:rsidR="002135B5" w:rsidRPr="00134860" w:rsidRDefault="002135B5" w:rsidP="00B57D8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proofErr w:type="gramStart"/>
                  <w:r>
                    <w:rPr>
                      <w:rFonts w:asciiTheme="minorBidi" w:hAnsiTheme="minorBidi"/>
                    </w:rPr>
                    <w:t>dewan</w:t>
                  </w:r>
                  <w:proofErr w:type="spellEnd"/>
                  <w:proofErr w:type="gram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B57D88">
                    <w:rPr>
                      <w:rFonts w:asciiTheme="minorBidi" w:hAnsiTheme="minorBidi"/>
                    </w:rPr>
                    <w:t>penguji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skripsi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(</w:t>
                  </w:r>
                  <w:r w:rsidR="00005BF4">
                    <w:rPr>
                      <w:rFonts w:asciiTheme="minorBidi" w:hAnsiTheme="minorBidi"/>
                    </w:rPr>
                    <w:t xml:space="preserve">Min. 2 </w:t>
                  </w:r>
                  <w:proofErr w:type="spellStart"/>
                  <w:r w:rsidR="00005BF4">
                    <w:rPr>
                      <w:rFonts w:asciiTheme="minorBidi" w:hAnsiTheme="minorBidi"/>
                    </w:rPr>
                    <w:t>Minggu</w:t>
                  </w:r>
                  <w:proofErr w:type="spellEnd"/>
                  <w:r w:rsidR="00005BF4">
                    <w:rPr>
                      <w:rFonts w:asciiTheme="minorBidi" w:hAnsiTheme="minorBidi"/>
                    </w:rPr>
                    <w:t xml:space="preserve"> Max. 1 </w:t>
                  </w:r>
                  <w:proofErr w:type="spellStart"/>
                  <w:r w:rsidR="00005BF4">
                    <w:rPr>
                      <w:rFonts w:asciiTheme="minorBidi" w:hAnsiTheme="minorBidi"/>
                    </w:rPr>
                    <w:t>Bulan</w:t>
                  </w:r>
                  <w:proofErr w:type="spellEnd"/>
                  <w:r>
                    <w:rPr>
                      <w:rFonts w:asciiTheme="minorBidi" w:hAnsiTheme="minorBidi"/>
                    </w:rPr>
                    <w:t>)</w:t>
                  </w:r>
                </w:p>
              </w:txbxContent>
            </v:textbox>
          </v:rect>
        </w:pict>
      </w: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72" type="#_x0000_t32" style="position:absolute;margin-left:705.15pt;margin-top:23.5pt;width:0;height:29.7pt;z-index:251705344" o:connectortype="straight">
            <v:stroke endarrow="block"/>
          </v:shape>
        </w:pict>
      </w: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67" type="#_x0000_t32" style="position:absolute;margin-left:159.15pt;margin-top:5.2pt;width:.05pt;height:34.25pt;flip:y;z-index:251700224" o:connectortype="straight">
            <v:stroke endarrow="block"/>
          </v:shape>
        </w:pict>
      </w:r>
    </w:p>
    <w:p w:rsidR="00F6491E" w:rsidRP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82" style="position:absolute;margin-left:630.15pt;margin-top:10.1pt;width:165pt;height:46pt;z-index:251715584">
            <v:textbox>
              <w:txbxContent>
                <w:p w:rsidR="00005BF4" w:rsidRPr="00F07C68" w:rsidRDefault="00005BF4" w:rsidP="00005BF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u w:val="single"/>
                    </w:rPr>
                  </w:pP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Staf</w:t>
                  </w:r>
                  <w:proofErr w:type="spellEnd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F07C68">
                    <w:rPr>
                      <w:rFonts w:asciiTheme="minorBidi" w:hAnsiTheme="minorBidi"/>
                      <w:b/>
                      <w:bCs/>
                      <w:u w:val="single"/>
                    </w:rPr>
                    <w:t>Jurusan</w:t>
                  </w:r>
                  <w:proofErr w:type="spellEnd"/>
                </w:p>
                <w:p w:rsidR="00005BF4" w:rsidRPr="00134860" w:rsidRDefault="007E0672" w:rsidP="00B57D8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Memeriksa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B57D88">
                    <w:rPr>
                      <w:rFonts w:asciiTheme="minorBidi" w:hAnsiTheme="minorBidi"/>
                    </w:rPr>
                    <w:t>Penulisan</w:t>
                  </w:r>
                  <w:proofErr w:type="spellEnd"/>
                  <w:r w:rsidR="00B57D88">
                    <w:rPr>
                      <w:rFonts w:asciiTheme="minorBidi" w:hAnsiTheme="minorBidi"/>
                    </w:rPr>
                    <w:t xml:space="preserve"> Cover </w:t>
                  </w:r>
                  <w:proofErr w:type="spellStart"/>
                  <w:r w:rsidR="00B57D88">
                    <w:rPr>
                      <w:rFonts w:asciiTheme="minorBidi" w:hAnsiTheme="minorBidi"/>
                    </w:rPr>
                    <w:t>Skripsi</w:t>
                  </w:r>
                  <w:proofErr w:type="spellEnd"/>
                  <w:r w:rsidR="00B57D88">
                    <w:rPr>
                      <w:rFonts w:asciiTheme="minorBidi" w:hAnsiTheme="minorBidi"/>
                    </w:rPr>
                    <w:t xml:space="preserve"> &amp; </w:t>
                  </w:r>
                  <w:proofErr w:type="spellStart"/>
                  <w:r w:rsidR="00B57D88">
                    <w:rPr>
                      <w:rFonts w:asciiTheme="minorBidi" w:hAnsiTheme="minorBidi"/>
                    </w:rPr>
                    <w:t>hal.pengesahan</w:t>
                  </w:r>
                  <w:proofErr w:type="spellEnd"/>
                </w:p>
              </w:txbxContent>
            </v:textbox>
          </v:rect>
        </w:pict>
      </w:r>
    </w:p>
    <w:p w:rsidR="00F6491E" w:rsidRPr="00F6491E" w:rsidRDefault="003658E1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245110</wp:posOffset>
            </wp:positionV>
            <wp:extent cx="1066800" cy="838200"/>
            <wp:effectExtent l="19050" t="0" r="0" b="0"/>
            <wp:wrapNone/>
            <wp:docPr id="2" name="Picture 1" descr="C:\Users\IAINpkl\Downloads\TOPI WIS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INpkl\Downloads\TOPI WISU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91E" w:rsidRDefault="00C52A75" w:rsidP="00F6491E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shape id="_x0000_s1073" type="#_x0000_t32" style="position:absolute;margin-left:705.85pt;margin-top:13.05pt;width:0;height:43.5pt;z-index:251706368" o:connectortype="straight">
            <v:stroke endarrow="block"/>
          </v:shape>
        </w:pict>
      </w:r>
    </w:p>
    <w:p w:rsidR="007E2D2B" w:rsidRPr="00F6491E" w:rsidRDefault="00C52A75" w:rsidP="00F6491E">
      <w:pPr>
        <w:tabs>
          <w:tab w:val="left" w:pos="13590"/>
        </w:tabs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85" style="position:absolute;margin-left:639.9pt;margin-top:32pt;width:147pt;height:47.25pt;z-index:251717632">
            <v:textbox>
              <w:txbxContent>
                <w:p w:rsidR="00B57D88" w:rsidRPr="003F0B77" w:rsidRDefault="00B57D88" w:rsidP="00B57D8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Kedua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Dewan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penguji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menandatangani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Theme="minorBidi" w:hAnsiTheme="minorBidi"/>
                    </w:rPr>
                    <w:t>surat</w:t>
                  </w:r>
                  <w:proofErr w:type="spellEnd"/>
                  <w:proofErr w:type="gram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pengesahan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83" type="#_x0000_t32" style="position:absolute;margin-left:606.15pt;margin-top:50.75pt;width:33.75pt;height:.05pt;flip:x y;z-index:251716608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28" style="position:absolute;margin-left:524.4pt;margin-top:41pt;width:81.75pt;height:22.45pt;z-index:251660288">
            <v:textbox>
              <w:txbxContent>
                <w:p w:rsidR="007E2D2B" w:rsidRPr="00134860" w:rsidRDefault="00F6491E" w:rsidP="00134860">
                  <w:pPr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Skripsi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dijilid</w:t>
                  </w:r>
                  <w:proofErr w:type="spellEnd"/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75" type="#_x0000_t32" style="position:absolute;margin-left:480.15pt;margin-top:50.85pt;width:44.25pt;height:0;flip:x;z-index:251708416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74" style="position:absolute;margin-left:300.3pt;margin-top:36.5pt;width:179.85pt;height:45.75pt;z-index:251707392">
            <v:textbox>
              <w:txbxContent>
                <w:p w:rsidR="00F6491E" w:rsidRPr="005E3B93" w:rsidRDefault="00F6491E" w:rsidP="00F6491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proofErr w:type="spellStart"/>
                  <w:r w:rsidRPr="005E3B93">
                    <w:rPr>
                      <w:rFonts w:asciiTheme="minorBidi" w:hAnsiTheme="minorBidi"/>
                      <w:b/>
                      <w:bCs/>
                    </w:rPr>
                    <w:t>Staf</w:t>
                  </w:r>
                  <w:proofErr w:type="spellEnd"/>
                  <w:r w:rsidRPr="005E3B93">
                    <w:rPr>
                      <w:rFonts w:asciiTheme="minorBidi" w:hAnsiTheme="minorBidi"/>
                      <w:b/>
                      <w:bCs/>
                    </w:rPr>
                    <w:t xml:space="preserve"> </w:t>
                  </w:r>
                  <w:proofErr w:type="spellStart"/>
                  <w:r w:rsidRPr="005E3B93">
                    <w:rPr>
                      <w:rFonts w:asciiTheme="minorBidi" w:hAnsiTheme="minorBidi"/>
                      <w:b/>
                      <w:bCs/>
                    </w:rPr>
                    <w:t>Jurusan</w:t>
                  </w:r>
                  <w:proofErr w:type="spellEnd"/>
                </w:p>
                <w:p w:rsidR="00F6491E" w:rsidRPr="003F0B77" w:rsidRDefault="00B57D88" w:rsidP="00B57D8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>
                    <w:rPr>
                      <w:rFonts w:asciiTheme="minorBidi" w:hAnsiTheme="minorBidi"/>
                    </w:rPr>
                    <w:t>Untuk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dimintakan</w:t>
                  </w:r>
                  <w:proofErr w:type="spellEnd"/>
                  <w:r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/>
                    </w:rPr>
                    <w:t>paraf</w:t>
                  </w:r>
                  <w:proofErr w:type="spellEnd"/>
                  <w:r w:rsidR="00F6491E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F6491E">
                    <w:rPr>
                      <w:rFonts w:asciiTheme="minorBidi" w:hAnsiTheme="minorBidi"/>
                    </w:rPr>
                    <w:t>Kajur</w:t>
                  </w:r>
                  <w:proofErr w:type="spellEnd"/>
                  <w:r w:rsidR="00F6491E">
                    <w:rPr>
                      <w:rFonts w:asciiTheme="minorBidi" w:hAnsiTheme="minorBidi"/>
                    </w:rPr>
                    <w:t xml:space="preserve"> </w:t>
                  </w:r>
                  <w:r>
                    <w:rPr>
                      <w:rFonts w:asciiTheme="minorBidi" w:hAnsiTheme="minorBidi"/>
                    </w:rPr>
                    <w:t>&amp;</w:t>
                  </w:r>
                  <w:r w:rsidR="00F6491E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F6491E">
                    <w:rPr>
                      <w:rFonts w:asciiTheme="minorBidi" w:hAnsiTheme="minorBidi"/>
                    </w:rPr>
                    <w:t>Tanda</w:t>
                  </w:r>
                  <w:proofErr w:type="spellEnd"/>
                  <w:r w:rsidR="00F6491E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F6491E">
                    <w:rPr>
                      <w:rFonts w:asciiTheme="minorBidi" w:hAnsiTheme="minorBidi"/>
                    </w:rPr>
                    <w:t>Tangan</w:t>
                  </w:r>
                  <w:proofErr w:type="spellEnd"/>
                  <w:r w:rsidR="00F6491E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="00F6491E">
                    <w:rPr>
                      <w:rFonts w:asciiTheme="minorBidi" w:hAnsiTheme="minorBidi"/>
                    </w:rPr>
                    <w:t>Dekan</w:t>
                  </w:r>
                  <w:proofErr w:type="spellEnd"/>
                  <w:r w:rsidR="00F6491E">
                    <w:rPr>
                      <w:rFonts w:asciiTheme="minorBidi" w:hAnsiTheme="minorBidi"/>
                    </w:rPr>
                    <w:t xml:space="preserve"> FUAD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</w:rPr>
        <w:pict>
          <v:shape id="_x0000_s1076" type="#_x0000_t32" style="position:absolute;margin-left:260.4pt;margin-top:50.8pt;width:39.9pt;height:.05pt;flip:x;z-index:251709440" o:connectortype="straight">
            <v:stroke endarrow="block"/>
          </v:shape>
        </w:pict>
      </w:r>
      <w:r>
        <w:rPr>
          <w:rFonts w:asciiTheme="minorBidi" w:hAnsiTheme="minorBidi"/>
          <w:noProof/>
        </w:rPr>
        <w:pict>
          <v:rect id="_x0000_s1046" style="position:absolute;margin-left:137.45pt;margin-top:36.5pt;width:122.95pt;height:26.95pt;z-index:-251637760">
            <v:textbox>
              <w:txbxContent>
                <w:p w:rsidR="003F0B77" w:rsidRPr="003F0B77" w:rsidRDefault="003F0B77" w:rsidP="003F0B77">
                  <w:pPr>
                    <w:jc w:val="center"/>
                    <w:rPr>
                      <w:rFonts w:asciiTheme="minorBidi" w:hAnsiTheme="minorBidi"/>
                    </w:rPr>
                  </w:pPr>
                  <w:proofErr w:type="spellStart"/>
                  <w:r w:rsidRPr="003F0B77">
                    <w:rPr>
                      <w:rFonts w:asciiTheme="minorBidi" w:hAnsiTheme="minorBidi"/>
                    </w:rPr>
                    <w:t>Daftar</w:t>
                  </w:r>
                  <w:proofErr w:type="spellEnd"/>
                  <w:r w:rsidRPr="003F0B77">
                    <w:rPr>
                      <w:rFonts w:asciiTheme="minorBidi" w:hAnsiTheme="minorBidi"/>
                    </w:rPr>
                    <w:t xml:space="preserve"> </w:t>
                  </w:r>
                  <w:proofErr w:type="spellStart"/>
                  <w:r w:rsidRPr="003F0B77">
                    <w:rPr>
                      <w:rFonts w:asciiTheme="minorBidi" w:hAnsiTheme="minorBidi"/>
                    </w:rPr>
                    <w:t>Wisuda</w:t>
                  </w:r>
                  <w:proofErr w:type="spellEnd"/>
                </w:p>
              </w:txbxContent>
            </v:textbox>
          </v:rect>
        </w:pict>
      </w:r>
      <w:r w:rsidR="00F6491E">
        <w:rPr>
          <w:rFonts w:asciiTheme="minorBidi" w:hAnsiTheme="minorBidi"/>
        </w:rPr>
        <w:tab/>
      </w:r>
    </w:p>
    <w:sectPr w:rsidR="007E2D2B" w:rsidRPr="00F6491E" w:rsidSect="00134860">
      <w:pgSz w:w="18720" w:h="12240" w:orient="landscape" w:code="258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D2B"/>
    <w:rsid w:val="00005BF4"/>
    <w:rsid w:val="0004067E"/>
    <w:rsid w:val="000B2D74"/>
    <w:rsid w:val="00134860"/>
    <w:rsid w:val="002135B5"/>
    <w:rsid w:val="003121C3"/>
    <w:rsid w:val="00347256"/>
    <w:rsid w:val="003658E1"/>
    <w:rsid w:val="003F0B77"/>
    <w:rsid w:val="00564392"/>
    <w:rsid w:val="00595E9C"/>
    <w:rsid w:val="005D6AE3"/>
    <w:rsid w:val="005E3B93"/>
    <w:rsid w:val="006429F1"/>
    <w:rsid w:val="00752B5F"/>
    <w:rsid w:val="00755A4A"/>
    <w:rsid w:val="0075673E"/>
    <w:rsid w:val="007E0672"/>
    <w:rsid w:val="007E2D2B"/>
    <w:rsid w:val="00A607DA"/>
    <w:rsid w:val="00B57D88"/>
    <w:rsid w:val="00C10165"/>
    <w:rsid w:val="00C52A75"/>
    <w:rsid w:val="00E7233A"/>
    <w:rsid w:val="00EA638E"/>
    <w:rsid w:val="00F04FB7"/>
    <w:rsid w:val="00F07C68"/>
    <w:rsid w:val="00F6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0" type="connector" idref="#_x0000_s1073"/>
        <o:r id="V:Rule31" type="connector" idref="#_x0000_s1065"/>
        <o:r id="V:Rule32" type="connector" idref="#_x0000_s1063"/>
        <o:r id="V:Rule33" type="connector" idref="#_x0000_s1057"/>
        <o:r id="V:Rule34" type="connector" idref="#_x0000_s1055"/>
        <o:r id="V:Rule35" type="connector" idref="#_x0000_s1051"/>
        <o:r id="V:Rule36" type="connector" idref="#_x0000_s1069"/>
        <o:r id="V:Rule37" type="connector" idref="#_x0000_s1064"/>
        <o:r id="V:Rule38" type="connector" idref="#_x0000_s1053"/>
        <o:r id="V:Rule39" type="connector" idref="#_x0000_s1066"/>
        <o:r id="V:Rule40" type="connector" idref="#_x0000_s1076"/>
        <o:r id="V:Rule41" type="connector" idref="#_x0000_s1068"/>
        <o:r id="V:Rule42" type="connector" idref="#_x0000_s1054"/>
        <o:r id="V:Rule43" type="connector" idref="#_x0000_s1067"/>
        <o:r id="V:Rule44" type="connector" idref="#_x0000_s1056"/>
        <o:r id="V:Rule45" type="connector" idref="#_x0000_s1050"/>
        <o:r id="V:Rule46" type="connector" idref="#_x0000_s1072"/>
        <o:r id="V:Rule47" type="connector" idref="#_x0000_s1047"/>
        <o:r id="V:Rule48" type="connector" idref="#_x0000_s1081"/>
        <o:r id="V:Rule49" type="connector" idref="#_x0000_s1052"/>
        <o:r id="V:Rule50" type="connector" idref="#_x0000_s1075"/>
        <o:r id="V:Rule51" type="connector" idref="#_x0000_s1062"/>
        <o:r id="V:Rule52" type="connector" idref="#_x0000_s1060"/>
        <o:r id="V:Rule53" type="connector" idref="#_x0000_s1058"/>
        <o:r id="V:Rule54" type="connector" idref="#_x0000_s1049"/>
        <o:r id="V:Rule55" type="connector" idref="#_x0000_s1083"/>
        <o:r id="V:Rule56" type="connector" idref="#_x0000_s1080"/>
        <o:r id="V:Rule57" type="connector" idref="#_x0000_s1061"/>
        <o:r id="V:Rule58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IAINpkl</dc:creator>
  <cp:lastModifiedBy>IAINpkl</cp:lastModifiedBy>
  <cp:revision>10</cp:revision>
  <cp:lastPrinted>2017-06-22T04:06:00Z</cp:lastPrinted>
  <dcterms:created xsi:type="dcterms:W3CDTF">2017-06-02T06:29:00Z</dcterms:created>
  <dcterms:modified xsi:type="dcterms:W3CDTF">2017-06-22T06:49:00Z</dcterms:modified>
</cp:coreProperties>
</file>